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03B8" w14:textId="269BD1F0" w:rsidR="007D0B65" w:rsidRDefault="00437B9E">
      <w:pPr>
        <w:pBdr>
          <w:bottom w:val="single" w:sz="6" w:space="1" w:color="auto"/>
        </w:pBdr>
      </w:pPr>
      <w:r>
        <w:t>Nieuwsbrieven</w:t>
      </w:r>
    </w:p>
    <w:p w14:paraId="3B0D648C" w14:textId="77777777" w:rsidR="00437B9E" w:rsidRDefault="00437B9E"/>
    <w:p w14:paraId="555E6DEF" w14:textId="3F8550C6" w:rsidR="00437B9E" w:rsidRDefault="00437B9E">
      <w:r>
        <w:t>Nieuwsbrief Statbel</w:t>
      </w:r>
    </w:p>
    <w:p w14:paraId="464CEA45" w14:textId="0B94262C" w:rsidR="00437B9E" w:rsidRDefault="00437B9E">
      <w:r>
        <w:tab/>
      </w:r>
      <w:hyperlink r:id="rId4" w:history="1">
        <w:r w:rsidRPr="005B0E38">
          <w:rPr>
            <w:rStyle w:val="Hyperlink"/>
          </w:rPr>
          <w:t>https://statbel.fgov.be/nl/inschrijving-nieuwsbrief-0</w:t>
        </w:r>
      </w:hyperlink>
      <w:r>
        <w:t xml:space="preserve"> </w:t>
      </w:r>
    </w:p>
    <w:p w14:paraId="10C7C221" w14:textId="61F235AC" w:rsidR="00437B9E" w:rsidRDefault="00437B9E">
      <w:r>
        <w:t>Nieuwsbrieven NBB</w:t>
      </w:r>
    </w:p>
    <w:p w14:paraId="7B24B12B" w14:textId="63CB7F75" w:rsidR="00437B9E" w:rsidRDefault="00437B9E">
      <w:r>
        <w:tab/>
      </w:r>
      <w:hyperlink r:id="rId5" w:history="1">
        <w:r w:rsidRPr="005B0E38">
          <w:rPr>
            <w:rStyle w:val="Hyperlink"/>
          </w:rPr>
          <w:t>https://www.nbb.be/nl/nieuws-en-evenementen/nieuws/nieuwsservice</w:t>
        </w:r>
      </w:hyperlink>
      <w:r>
        <w:t xml:space="preserve"> </w:t>
      </w:r>
    </w:p>
    <w:p w14:paraId="6CCE0058" w14:textId="701BDDCA" w:rsidR="00437B9E" w:rsidRDefault="00437B9E">
      <w:r>
        <w:t>Nieuwsbrief Wikifin</w:t>
      </w:r>
    </w:p>
    <w:p w14:paraId="5DB349D0" w14:textId="13EAFBB2" w:rsidR="00437B9E" w:rsidRDefault="00437B9E">
      <w:r>
        <w:tab/>
      </w:r>
      <w:hyperlink r:id="rId6" w:history="1">
        <w:r w:rsidRPr="005B0E38">
          <w:rPr>
            <w:rStyle w:val="Hyperlink"/>
          </w:rPr>
          <w:t>https://www.wikifin.be/nl</w:t>
        </w:r>
      </w:hyperlink>
      <w:r>
        <w:t xml:space="preserve"> </w:t>
      </w:r>
    </w:p>
    <w:p w14:paraId="4D3A5B2C" w14:textId="0B0BB920" w:rsidR="00437B9E" w:rsidRDefault="00437B9E">
      <w:r>
        <w:t>Nieuwsbrief Wikifin School</w:t>
      </w:r>
    </w:p>
    <w:p w14:paraId="62546F08" w14:textId="00D4608E" w:rsidR="00437B9E" w:rsidRDefault="00437B9E">
      <w:r>
        <w:tab/>
      </w:r>
      <w:hyperlink r:id="rId7" w:history="1">
        <w:r w:rsidRPr="005B0E38">
          <w:rPr>
            <w:rStyle w:val="Hyperlink"/>
          </w:rPr>
          <w:t>https://www.wikifin.be/nl/wikifin-school?utm_source=newsletter&amp;utm_medium=email&amp;utm_campaign=Nieuwsbrief%20September%202025</w:t>
        </w:r>
      </w:hyperlink>
      <w:r>
        <w:t xml:space="preserve"> </w:t>
      </w:r>
    </w:p>
    <w:p w14:paraId="543F40E8" w14:textId="3D91D07F" w:rsidR="00437B9E" w:rsidRDefault="00437B9E">
      <w:r>
        <w:t>Nieuwsbrief Unizo</w:t>
      </w:r>
    </w:p>
    <w:p w14:paraId="2A4FDD76" w14:textId="267D40F1" w:rsidR="00437B9E" w:rsidRDefault="00437B9E">
      <w:r>
        <w:tab/>
      </w:r>
      <w:hyperlink r:id="rId8" w:history="1">
        <w:r w:rsidRPr="005B0E38">
          <w:rPr>
            <w:rStyle w:val="Hyperlink"/>
          </w:rPr>
          <w:t>https://www.unizo.be/berichten/nieuws/van-start</w:t>
        </w:r>
      </w:hyperlink>
      <w:r>
        <w:t xml:space="preserve"> </w:t>
      </w:r>
    </w:p>
    <w:p w14:paraId="65F2F6A0" w14:textId="41DF9BD0" w:rsidR="00437B9E" w:rsidRDefault="00437B9E">
      <w:r>
        <w:t xml:space="preserve">Nieuwsbrief </w:t>
      </w:r>
      <w:r>
        <w:t>VRT</w:t>
      </w:r>
    </w:p>
    <w:p w14:paraId="7C9D6EDF" w14:textId="7C41F44B" w:rsidR="00437B9E" w:rsidRDefault="00437B9E">
      <w:r>
        <w:tab/>
      </w:r>
      <w:hyperlink r:id="rId9" w:history="1">
        <w:r w:rsidRPr="005B0E38">
          <w:rPr>
            <w:rStyle w:val="Hyperlink"/>
          </w:rPr>
          <w:t>https://nieuwsbrieven.vrt.be/</w:t>
        </w:r>
      </w:hyperlink>
      <w:r>
        <w:t xml:space="preserve"> </w:t>
      </w:r>
    </w:p>
    <w:p w14:paraId="5911E8A8" w14:textId="1843B312" w:rsidR="00437B9E" w:rsidRDefault="00437B9E">
      <w:r>
        <w:t xml:space="preserve">Nieuwsbrief </w:t>
      </w:r>
      <w:proofErr w:type="spellStart"/>
      <w:r>
        <w:t>Febelfin</w:t>
      </w:r>
      <w:proofErr w:type="spellEnd"/>
    </w:p>
    <w:p w14:paraId="7B5A923E" w14:textId="34B636BB" w:rsidR="00437B9E" w:rsidRDefault="00437B9E">
      <w:r>
        <w:tab/>
      </w:r>
      <w:hyperlink r:id="rId10" w:history="1">
        <w:r w:rsidRPr="005B0E38">
          <w:rPr>
            <w:rStyle w:val="Hyperlink"/>
          </w:rPr>
          <w:t>https://febelfin.be/nl/themas/bank-maatschappij/financiele-educatie/gratis-educatief-materiaal</w:t>
        </w:r>
      </w:hyperlink>
      <w:r>
        <w:t xml:space="preserve"> </w:t>
      </w:r>
    </w:p>
    <w:p w14:paraId="6515326F" w14:textId="2D40C50F" w:rsidR="00437B9E" w:rsidRDefault="00437B9E">
      <w:pPr>
        <w:rPr>
          <w:lang w:val="en-US"/>
        </w:rPr>
      </w:pPr>
      <w:proofErr w:type="spellStart"/>
      <w:r w:rsidRPr="00437B9E">
        <w:rPr>
          <w:lang w:val="en-US"/>
        </w:rPr>
        <w:t>Nieuwsbrief</w:t>
      </w:r>
      <w:proofErr w:type="spellEnd"/>
      <w:r w:rsidRPr="00437B9E">
        <w:rPr>
          <w:lang w:val="en-US"/>
        </w:rPr>
        <w:t xml:space="preserve"> </w:t>
      </w:r>
      <w:r w:rsidRPr="00437B9E">
        <w:rPr>
          <w:lang w:val="en-US"/>
        </w:rPr>
        <w:t>Finance is fun (</w:t>
      </w:r>
      <w:proofErr w:type="spellStart"/>
      <w:r w:rsidRPr="00437B9E">
        <w:rPr>
          <w:lang w:val="en-US"/>
        </w:rPr>
        <w:t>Funancial</w:t>
      </w:r>
      <w:proofErr w:type="spellEnd"/>
      <w:r w:rsidRPr="00437B9E">
        <w:rPr>
          <w:lang w:val="en-US"/>
        </w:rPr>
        <w:t xml:space="preserve"> Times)</w:t>
      </w:r>
    </w:p>
    <w:p w14:paraId="2883240B" w14:textId="449240E6" w:rsidR="00437B9E" w:rsidRDefault="00437B9E">
      <w:pPr>
        <w:rPr>
          <w:lang w:val="en-US"/>
        </w:rPr>
      </w:pPr>
      <w:r>
        <w:rPr>
          <w:lang w:val="en-US"/>
        </w:rPr>
        <w:tab/>
      </w:r>
      <w:hyperlink r:id="rId11" w:history="1">
        <w:r w:rsidRPr="005B0E38">
          <w:rPr>
            <w:rStyle w:val="Hyperlink"/>
            <w:lang w:val="en-US"/>
          </w:rPr>
          <w:t>https://www.financeisfun.be/contact/</w:t>
        </w:r>
      </w:hyperlink>
      <w:r>
        <w:rPr>
          <w:lang w:val="en-US"/>
        </w:rPr>
        <w:t xml:space="preserve"> </w:t>
      </w:r>
    </w:p>
    <w:p w14:paraId="01A9C9A7" w14:textId="7705979B" w:rsidR="00437B9E" w:rsidRDefault="00437B9E">
      <w:pPr>
        <w:rPr>
          <w:lang w:val="en-US"/>
        </w:rPr>
      </w:pPr>
      <w:proofErr w:type="spellStart"/>
      <w:r>
        <w:rPr>
          <w:lang w:val="en-US"/>
        </w:rPr>
        <w:t>Nieuwsbrief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Assuralia</w:t>
      </w:r>
      <w:proofErr w:type="spellEnd"/>
    </w:p>
    <w:p w14:paraId="149EB619" w14:textId="7293B839" w:rsidR="00437B9E" w:rsidRPr="00437B9E" w:rsidRDefault="00437B9E">
      <w:pPr>
        <w:rPr>
          <w:lang w:val="en-US"/>
        </w:rPr>
      </w:pPr>
      <w:r>
        <w:rPr>
          <w:lang w:val="en-US"/>
        </w:rPr>
        <w:tab/>
      </w:r>
      <w:hyperlink r:id="rId12" w:history="1">
        <w:r w:rsidRPr="005B0E38">
          <w:rPr>
            <w:rStyle w:val="Hyperlink"/>
            <w:lang w:val="en-US"/>
          </w:rPr>
          <w:t>https://www.assuralia.be/nl/contacteer-ons</w:t>
        </w:r>
      </w:hyperlink>
      <w:r>
        <w:rPr>
          <w:lang w:val="en-US"/>
        </w:rPr>
        <w:t xml:space="preserve"> </w:t>
      </w:r>
    </w:p>
    <w:sectPr w:rsidR="00437B9E" w:rsidRPr="00437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9E"/>
    <w:rsid w:val="000F4A3C"/>
    <w:rsid w:val="00211CD5"/>
    <w:rsid w:val="00273EF8"/>
    <w:rsid w:val="002B70A7"/>
    <w:rsid w:val="00437B9E"/>
    <w:rsid w:val="00501F60"/>
    <w:rsid w:val="00593E47"/>
    <w:rsid w:val="00736C8A"/>
    <w:rsid w:val="007D0B65"/>
    <w:rsid w:val="00A80BA1"/>
    <w:rsid w:val="00D27F3F"/>
    <w:rsid w:val="00FE1D27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6176"/>
  <w15:chartTrackingRefBased/>
  <w15:docId w15:val="{4216A5CF-2717-4DC4-ACC2-F89AFB59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1D27"/>
    <w:rPr>
      <w:rFonts w:ascii="Calibri" w:hAnsi="Calibri"/>
      <w:sz w:val="28"/>
    </w:rPr>
  </w:style>
  <w:style w:type="paragraph" w:styleId="Kop1">
    <w:name w:val="heading 1"/>
    <w:basedOn w:val="Standaard"/>
    <w:next w:val="Standaard"/>
    <w:link w:val="Kop1Char"/>
    <w:uiPriority w:val="9"/>
    <w:qFormat/>
    <w:rsid w:val="00437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37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37B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37B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37B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37B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37B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37B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37B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37B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37B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37B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37B9E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37B9E"/>
    <w:rPr>
      <w:rFonts w:eastAsiaTheme="majorEastAsia" w:cstheme="majorBidi"/>
      <w:color w:val="0F4761" w:themeColor="accent1" w:themeShade="BF"/>
      <w:sz w:val="2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37B9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37B9E"/>
    <w:rPr>
      <w:rFonts w:eastAsiaTheme="majorEastAsia" w:cstheme="majorBidi"/>
      <w:color w:val="595959" w:themeColor="text1" w:themeTint="A6"/>
      <w:sz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37B9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37B9E"/>
    <w:rPr>
      <w:rFonts w:eastAsiaTheme="majorEastAsia" w:cstheme="majorBidi"/>
      <w:color w:val="272727" w:themeColor="text1" w:themeTint="D8"/>
      <w:sz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437B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37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37B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37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37B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37B9E"/>
    <w:rPr>
      <w:rFonts w:ascii="Calibri" w:hAnsi="Calibri"/>
      <w:i/>
      <w:iCs/>
      <w:color w:val="404040" w:themeColor="text1" w:themeTint="BF"/>
      <w:sz w:val="28"/>
    </w:rPr>
  </w:style>
  <w:style w:type="paragraph" w:styleId="Lijstalinea">
    <w:name w:val="List Paragraph"/>
    <w:basedOn w:val="Standaard"/>
    <w:uiPriority w:val="34"/>
    <w:qFormat/>
    <w:rsid w:val="00437B9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37B9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37B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37B9E"/>
    <w:rPr>
      <w:rFonts w:ascii="Calibri" w:hAnsi="Calibri"/>
      <w:i/>
      <w:iCs/>
      <w:color w:val="0F4761" w:themeColor="accent1" w:themeShade="BF"/>
      <w:sz w:val="28"/>
    </w:rPr>
  </w:style>
  <w:style w:type="character" w:styleId="Intensieveverwijzing">
    <w:name w:val="Intense Reference"/>
    <w:basedOn w:val="Standaardalinea-lettertype"/>
    <w:uiPriority w:val="32"/>
    <w:qFormat/>
    <w:rsid w:val="00437B9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437B9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37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zo.be/berichten/nieuws/van-star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wikifin.be/nl/wikifin-school?utm_source=newsletter&amp;utm_medium=email&amp;utm_campaign=Nieuwsbrief%20September%202025" TargetMode="External"/><Relationship Id="rId12" Type="http://schemas.openxmlformats.org/officeDocument/2006/relationships/hyperlink" Target="https://www.assuralia.be/nl/contacteer-on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kifin.be/nl" TargetMode="External"/><Relationship Id="rId11" Type="http://schemas.openxmlformats.org/officeDocument/2006/relationships/hyperlink" Target="https://www.financeisfun.be/contact/" TargetMode="External"/><Relationship Id="rId5" Type="http://schemas.openxmlformats.org/officeDocument/2006/relationships/hyperlink" Target="https://www.nbb.be/nl/nieuws-en-evenementen/nieuws/nieuwsservice" TargetMode="External"/><Relationship Id="rId10" Type="http://schemas.openxmlformats.org/officeDocument/2006/relationships/hyperlink" Target="https://febelfin.be/nl/themas/bank-maatschappij/financiele-educatie/gratis-educatief-materiaal" TargetMode="External"/><Relationship Id="rId4" Type="http://schemas.openxmlformats.org/officeDocument/2006/relationships/hyperlink" Target="https://statbel.fgov.be/nl/inschrijving-nieuwsbrief-0" TargetMode="External"/><Relationship Id="rId9" Type="http://schemas.openxmlformats.org/officeDocument/2006/relationships/hyperlink" Target="https://nieuwsbrieven.vrt.b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1194</Characters>
  <Application>Microsoft Office Word</Application>
  <DocSecurity>0</DocSecurity>
  <Lines>9</Lines>
  <Paragraphs>2</Paragraphs>
  <ScaleCrop>false</ScaleCrop>
  <Company>Hogeschool PXL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Janssens</dc:creator>
  <cp:keywords/>
  <dc:description/>
  <cp:lastModifiedBy>Michel Janssens</cp:lastModifiedBy>
  <cp:revision>1</cp:revision>
  <dcterms:created xsi:type="dcterms:W3CDTF">2026-04-27T19:40:00Z</dcterms:created>
  <dcterms:modified xsi:type="dcterms:W3CDTF">2026-04-27T19:47:00Z</dcterms:modified>
</cp:coreProperties>
</file>